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B9E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>様式１</w:t>
      </w:r>
    </w:p>
    <w:p w14:paraId="7AEA909F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 xml:space="preserve">　その１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A44B94" w:rsidRPr="005B7FAC" w14:paraId="0B1806A9" w14:textId="77777777" w:rsidTr="0068494D">
        <w:trPr>
          <w:trHeight w:val="86"/>
        </w:trPr>
        <w:tc>
          <w:tcPr>
            <w:tcW w:w="10920" w:type="dxa"/>
            <w:gridSpan w:val="29"/>
          </w:tcPr>
          <w:p w14:paraId="13BB14C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61"/>
                <w:kern w:val="0"/>
                <w:sz w:val="20"/>
                <w:fitText w:val="6000" w:id="-506236672"/>
              </w:rPr>
              <w:t>鉄筋工事及びコンクリート施工計画報告</w:t>
            </w:r>
            <w:r w:rsidRPr="00A44B94">
              <w:rPr>
                <w:rFonts w:hint="eastAsia"/>
                <w:spacing w:val="2"/>
                <w:kern w:val="0"/>
                <w:sz w:val="20"/>
                <w:fitText w:val="6000" w:id="-506236672"/>
              </w:rPr>
              <w:t>書</w:t>
            </w:r>
          </w:p>
        </w:tc>
      </w:tr>
      <w:tr w:rsidR="00A44B94" w:rsidRPr="005B7FAC" w14:paraId="4FD096AA" w14:textId="77777777" w:rsidTr="0068494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33C42D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E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86A447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2FEAFA5" w14:textId="77777777" w:rsidTr="0068494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30DC0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3A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1CE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□直接基礎　｛　□ベタ基礎　　□布基礎　　□独立基礎　｝</w:t>
            </w:r>
          </w:p>
          <w:p w14:paraId="026B67C7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78EBE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B1F052D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A53CA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14F29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AA6FFB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施 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B8B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7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基</w:t>
            </w:r>
            <w:r w:rsidRPr="005B7FAC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E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35551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3A3665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163F2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90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86E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7C9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8E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7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75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C5A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0EB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A9C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A73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02E67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E912A66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74587D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65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4AE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DC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4E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1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2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0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7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99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23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77715E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D75B8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1443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CFE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6BF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28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8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7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C5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6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C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C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C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BE4D5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FF995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4DF86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7B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66C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B2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5F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1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0D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FAD09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B97ED9C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CB697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9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8DF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C0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1D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0A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B4D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14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CB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8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3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06631F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543EAAB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83690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EB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70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AA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9E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EC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E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3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56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1F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37E47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282D22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98E624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6A6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9E8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1D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C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8E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1D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F8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4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E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3B3CF6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85A80C3" w14:textId="77777777" w:rsidTr="0068494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4584A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6EA0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CCCA8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9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50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22"/>
                <w:sz w:val="18"/>
              </w:rPr>
              <w:t>工事監理</w:t>
            </w:r>
            <w:r w:rsidRPr="005B7FAC">
              <w:rPr>
                <w:rFonts w:hint="eastAsia"/>
                <w:sz w:val="18"/>
              </w:rPr>
              <w:t>者</w:t>
            </w:r>
          </w:p>
          <w:p w14:paraId="01D46A7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又は係員氏名</w:t>
            </w:r>
          </w:p>
          <w:p w14:paraId="4D062E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5C5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常</w:t>
            </w:r>
            <w:r w:rsidRPr="005B7FAC">
              <w:rPr>
                <w:rFonts w:hint="eastAsia"/>
                <w:sz w:val="18"/>
              </w:rPr>
              <w:t>駐</w:t>
            </w:r>
          </w:p>
          <w:p w14:paraId="37B1B7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非常</w:t>
            </w:r>
            <w:r w:rsidRPr="005B7FAC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7E0063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F485D7C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0A6F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548C5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B36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8B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48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366" w14:textId="77777777" w:rsidR="00A44B94" w:rsidRPr="005B7FAC" w:rsidRDefault="00A44B94" w:rsidP="0068494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349BC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9A401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63729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8A9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9F88A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9F31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85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9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EF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0026BE2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C0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4200CD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89F5618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9AA3D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C9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1A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7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8A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7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D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640274F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A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5577E9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D49F6B6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B6B3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A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A4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A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5B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6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B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551D1B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7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A75339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DAE118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98A747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E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CB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4FA2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EDC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DDD4BB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DCACCF1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9E454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1B3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DC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B8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F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8EFE9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859878" w14:textId="77777777" w:rsidTr="0068494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824EF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1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4F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B0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6D9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1BC0A296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82A22C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B1061B" w14:textId="77777777" w:rsidTr="0068494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736FB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C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鉄筋使用材料及び施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3C6C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461F04" w14:textId="77777777" w:rsidTr="0068494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14406C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2F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　用</w:t>
            </w:r>
          </w:p>
          <w:p w14:paraId="265463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　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種</w:t>
            </w:r>
            <w:r w:rsidRPr="005B7FAC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FC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9C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8E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5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A9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AFB1AF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940437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320B9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73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F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BF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32B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C52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C5E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F2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47730B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6E2E2C3" w14:textId="77777777" w:rsidTr="0068494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8728C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3072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862939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98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A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7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E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8A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2327548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D0D5E6" w14:textId="77777777" w:rsidTr="0068494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92228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488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AFF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F2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C8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D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01D3D9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1759AF" w14:textId="77777777" w:rsidTr="0068494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AA9E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A0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65E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A4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5954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BF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5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AFA41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37F0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514016E" w14:textId="77777777" w:rsidTr="0068494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D858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3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AF6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A7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1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C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97C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703BA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7BBC011" w14:textId="77777777" w:rsidTr="0068494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8788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5C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0FF3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0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BC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01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7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6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DD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CDD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9E9C1C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107AC8B" w14:textId="77777777" w:rsidTr="0068494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C41EA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85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D0B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5D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1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9E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086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4CD9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C4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C6E22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CDEF91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E61FE68" w14:textId="77777777" w:rsidTr="0068494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E73369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61C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5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A6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1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2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D766E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2B80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D84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4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E01B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89244B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9AA955" w14:textId="77777777" w:rsidTr="0068494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9E0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FC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0CE581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試験・検査</w:t>
            </w:r>
            <w:r w:rsidRPr="005B7FAC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3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外観検</w:t>
            </w:r>
            <w:r w:rsidRPr="005B7FAC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F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2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10C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7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87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5B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353E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3CC16D" w14:textId="77777777" w:rsidTr="0068494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5EDA3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AD5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233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B6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　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5489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E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944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BDD1E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5C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F0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933E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A8F14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0F45061" w14:textId="77777777" w:rsidTr="0068494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CD558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60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EAA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DB3B86" w14:textId="77777777" w:rsidR="00A44B94" w:rsidRPr="005B7FAC" w:rsidRDefault="00A44B94" w:rsidP="0068494D">
            <w:pPr>
              <w:jc w:val="center"/>
              <w:rPr>
                <w:kern w:val="0"/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7E874D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BC5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369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D3DB1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806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5ECEA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2A30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8392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A7C31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D96C06" w14:textId="77777777" w:rsidTr="0068494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7BC58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85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F14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03C" w14:textId="77777777" w:rsidR="00A44B94" w:rsidRPr="005B7FAC" w:rsidRDefault="00A44B94" w:rsidP="0068494D">
            <w:pPr>
              <w:jc w:val="center"/>
              <w:rPr>
                <w:spacing w:val="90"/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4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47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6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F6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E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28A6C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C92B93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766E4" w14:textId="77777777" w:rsidTr="0068494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711D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5E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A4E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98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引張試験機関</w:t>
            </w:r>
            <w:r w:rsidRPr="005B7FAC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52838C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731E1B" w14:textId="77777777" w:rsidTr="0068494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D2F3A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F15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356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CF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0E89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  <w:p w14:paraId="7F539E1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5E5EA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C0182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B56C3A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ED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DF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00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C0A1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5B7FAC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1BA6BEE7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6F6524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07394EC" w14:textId="77777777" w:rsidTr="0068494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E6B9B9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10"/>
                <w:kern w:val="0"/>
                <w:sz w:val="18"/>
                <w:fitText w:val="1980" w:id="-506236671"/>
              </w:rPr>
              <w:t>鉄筋コンクリート工</w:t>
            </w:r>
            <w:r w:rsidRPr="00A44B94">
              <w:rPr>
                <w:rFonts w:hint="eastAsia"/>
                <w:kern w:val="0"/>
                <w:sz w:val="18"/>
                <w:fitText w:val="1980" w:id="-506236671"/>
              </w:rPr>
              <w:t>事</w:t>
            </w:r>
          </w:p>
          <w:p w14:paraId="210216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　点　管　理　項　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43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D9969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BFFA8A9" w14:textId="77777777" w:rsidTr="0068494D">
        <w:trPr>
          <w:trHeight w:val="103"/>
        </w:trPr>
        <w:tc>
          <w:tcPr>
            <w:tcW w:w="10920" w:type="dxa"/>
            <w:gridSpan w:val="29"/>
          </w:tcPr>
          <w:p w14:paraId="2D24E8B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</w:tbl>
    <w:p w14:paraId="19F65DD9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1B7B0A74" w14:textId="77777777" w:rsidR="00A44B94" w:rsidRPr="005B7FAC" w:rsidRDefault="00A44B94" w:rsidP="00A44B94">
      <w:pPr>
        <w:jc w:val="right"/>
        <w:rPr>
          <w:sz w:val="18"/>
        </w:rPr>
        <w:sectPr w:rsidR="00A44B94" w:rsidRPr="005B7FAC" w:rsidSect="00A44B94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5A4CB598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lastRenderedPageBreak/>
        <w:t xml:space="preserve">　その２</w:t>
      </w:r>
    </w:p>
    <w:tbl>
      <w:tblPr>
        <w:tblW w:w="1056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389"/>
        <w:gridCol w:w="1701"/>
        <w:gridCol w:w="1500"/>
        <w:gridCol w:w="626"/>
        <w:gridCol w:w="1276"/>
        <w:gridCol w:w="992"/>
        <w:gridCol w:w="532"/>
        <w:gridCol w:w="1713"/>
        <w:gridCol w:w="126"/>
      </w:tblGrid>
      <w:tr w:rsidR="00A44B94" w:rsidRPr="005B7FAC" w14:paraId="531532E1" w14:textId="77777777" w:rsidTr="0068494D">
        <w:trPr>
          <w:cantSplit/>
          <w:trHeight w:val="70"/>
        </w:trPr>
        <w:tc>
          <w:tcPr>
            <w:tcW w:w="10569" w:type="dxa"/>
            <w:gridSpan w:val="11"/>
            <w:tcBorders>
              <w:bottom w:val="nil"/>
            </w:tcBorders>
            <w:vAlign w:val="center"/>
          </w:tcPr>
          <w:p w14:paraId="4BDF5D9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213DC272" w14:textId="77777777" w:rsidTr="0068494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6F4DCC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</w:tcBorders>
            <w:vAlign w:val="center"/>
          </w:tcPr>
          <w:p w14:paraId="16A011B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15D4EB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467128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3D8F8435" w14:textId="77777777" w:rsidTr="0068494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5959524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</w:tcBorders>
            <w:vAlign w:val="center"/>
          </w:tcPr>
          <w:p w14:paraId="52B53BF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CB31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4735E3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96A1D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76F9E5E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6BF5B0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775F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7DA4CE9" w14:textId="77777777" w:rsidTr="0068494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5CFB56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277" w:type="dxa"/>
            <w:gridSpan w:val="9"/>
            <w:vAlign w:val="center"/>
          </w:tcPr>
          <w:p w14:paraId="4C6FFE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5B7FAC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7F72F2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FF7DB04" w14:textId="77777777" w:rsidTr="0068494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0CC572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DD0A7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番号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noWrap/>
            <w:vAlign w:val="center"/>
          </w:tcPr>
          <w:p w14:paraId="18ACA7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打込箇所</w:t>
            </w:r>
          </w:p>
        </w:tc>
        <w:tc>
          <w:tcPr>
            <w:tcW w:w="1701" w:type="dxa"/>
            <w:vMerge w:val="restart"/>
            <w:vAlign w:val="center"/>
          </w:tcPr>
          <w:p w14:paraId="329FD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コンクリート※2</w:t>
            </w:r>
          </w:p>
          <w:p w14:paraId="39638E2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B51F45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2179CF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EECEC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124BC60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D0DBA5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29A3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0BD13D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0AF0E7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打設期間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6CA287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47F63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191D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CA029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</w:t>
            </w:r>
          </w:p>
          <w:p w14:paraId="3760707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9C7533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66130D3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D87214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7414A6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枝番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7543E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5E4A5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コンクリート※3</w:t>
            </w:r>
          </w:p>
          <w:p w14:paraId="3FA50C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9D3D8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F1EE9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FF59A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36337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96822" w14:textId="77777777" w:rsidTr="0068494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199AEB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743368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88FD5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適用期間</w:t>
            </w:r>
          </w:p>
        </w:tc>
        <w:tc>
          <w:tcPr>
            <w:tcW w:w="1701" w:type="dxa"/>
            <w:vMerge/>
            <w:vAlign w:val="center"/>
          </w:tcPr>
          <w:p w14:paraId="61041DC4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F6C795" w14:textId="77777777" w:rsidR="00A44B94" w:rsidRPr="005B7FAC" w:rsidRDefault="00A44B94" w:rsidP="0068494D">
            <w:pPr>
              <w:ind w:left="57" w:right="57"/>
              <w:jc w:val="center"/>
              <w:rPr>
                <w:w w:val="66"/>
                <w:sz w:val="18"/>
              </w:rPr>
            </w:pPr>
            <w:r>
              <w:rPr>
                <w:rFonts w:hint="eastAsia"/>
                <w:w w:val="78"/>
                <w:kern w:val="0"/>
                <w:sz w:val="18"/>
                <w:fitText w:val="2032" w:id="-506236670"/>
              </w:rPr>
              <w:t>呼び強度</w:t>
            </w:r>
            <w:r>
              <w:rPr>
                <w:w w:val="78"/>
                <w:kern w:val="0"/>
                <w:sz w:val="18"/>
                <w:fitText w:val="2032" w:id="-506236670"/>
              </w:rPr>
              <w:t>(</w:t>
            </w:r>
            <w:r>
              <w:rPr>
                <w:rFonts w:hint="eastAsia"/>
                <w:w w:val="78"/>
                <w:kern w:val="0"/>
                <w:sz w:val="18"/>
                <w:fitText w:val="2032" w:id="-506236670"/>
              </w:rPr>
              <w:t>調合管理強度</w:t>
            </w:r>
            <w:r>
              <w:rPr>
                <w:w w:val="78"/>
                <w:kern w:val="0"/>
                <w:sz w:val="18"/>
                <w:fitText w:val="2032" w:id="-506236670"/>
              </w:rPr>
              <w:t>)(N/mm</w:t>
            </w:r>
            <w:r>
              <w:rPr>
                <w:w w:val="78"/>
                <w:kern w:val="0"/>
                <w:sz w:val="18"/>
                <w:fitText w:val="2032" w:id="-506236670"/>
                <w:vertAlign w:val="superscript"/>
              </w:rPr>
              <w:t>2</w:t>
            </w:r>
            <w:r>
              <w:rPr>
                <w:spacing w:val="30"/>
                <w:w w:val="78"/>
                <w:kern w:val="0"/>
                <w:sz w:val="18"/>
                <w:fitText w:val="2032" w:id="-506236670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753A81A" w14:textId="77777777" w:rsidR="00A44B94" w:rsidRPr="005B7FAC" w:rsidRDefault="00A44B94" w:rsidP="0068494D">
            <w:pPr>
              <w:ind w:left="57" w:right="57"/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判定基準強度(N/mm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64A26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52B7CC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227269B" w14:textId="77777777" w:rsidTr="0068494D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655CC40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D84A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EB5D9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7004E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178DD7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D43B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08E1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AF8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9EB9661" w14:textId="77777777" w:rsidTr="0068494D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5300C4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F7E50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BEA5E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925460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5FD13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8E5BB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04CC0C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8CF6F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D1AF0D5" w14:textId="77777777" w:rsidTr="0068494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0DF5050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BCF4FD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2B37951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E5FA2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5E2ED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B077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E98D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E0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0124377" w14:textId="77777777" w:rsidTr="0068494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7D95E98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2CCB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007BE70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5BA5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2F77F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BE36A3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E6F9D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037E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4F94DB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7B31C3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D4F8B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4FB80AA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7D25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62686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F0727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10956D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A4EB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0238A2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B2608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D247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AED75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2CB2F3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DE997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1B206D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BDC1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BC358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65F6069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E7834D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548EFB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0C4BE72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6F0B5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B74231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725D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8C242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53A7F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4054C8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402600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A2ADC1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94B09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C29E1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B3886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285ABD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D1F20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28886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C2D4A3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A56B07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ABC86A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D8631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20E3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8CA44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72C307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3F15A7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CB6CEE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57566C0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8409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646B5D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5FBCB8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7BB2DB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2D4B59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4851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780D4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A23F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A2C381E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3F399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635D8DC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715B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70671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D44411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819BC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D429A6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2B46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CBB15E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71C25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03995F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3A0EA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50D6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6A4DC1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4091B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6516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D17FF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61C7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04539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ABFC99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3AA5C7B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EB05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72DBA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5ADCE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DAA6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7370D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9D32C7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CC6980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49C430D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692AD8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4418E7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6EFA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E832B5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22640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64159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80211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AB1A5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C271BF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36854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648286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E7039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68DC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DC44D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49DB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4DEA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682BFC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05281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E0B8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048A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63F59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75A7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4EFE58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4464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075E36B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C721FA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35581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81E91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D8C7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5E6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C4E2E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E68D02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607488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0E8F6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5A256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FD152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C64E9E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66E72A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303BF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37861E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5063C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0FF3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8C996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79FA8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304813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EDD3EB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8BCE8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5AD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7BC6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8D59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AEBC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7E93BEF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4CE6A57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767A3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E02A3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6592E0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6484A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E6B004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9F681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C59B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6E58FAD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9ACF9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BE4984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BB384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F234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CE39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70A7C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CE2671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49AEF9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F785EF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FC5BF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048FC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B4D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186DB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D95D0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5BB6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485760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0D62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8FB63B5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7DF67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4089977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9854C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9D7D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4C0B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5B0C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7EB131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4819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3FB9CA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F2D211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15A95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B21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B835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EEAD3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1ADF8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2A317A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7391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F1D4B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6B4BC5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EAAD03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6A03A48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8CCA0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D3F8B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9E94E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267A76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32B15D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8819F3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67B25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1D5143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519A15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F422F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92C35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01AA7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99A2D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D355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A2E3D7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FC733D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81D886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00730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7ED3477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6890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87749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34E8E0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AB8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DC4018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AFA06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4D772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846EB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3D3B6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BFC347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574A87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76FE0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F638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0F5A14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938E1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0BE08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55CE17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42BD8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6D53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B2E50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AC8D4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582AB6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1018C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A37D5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7AF885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6C5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3AF52D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808F3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7B95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21E0CB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DAB2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527B79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925CF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3006043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1DC95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66278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AA824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F8EC11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291514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E757F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3A844A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FBBE40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62843F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1C3A5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9C08CF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AEC0D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CD5D0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1A8295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463A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BAC6D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FF1D7A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BEC356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FC8BE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33B80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226F66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BC780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F9763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DD656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499FA9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26BA0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5FCA35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81201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5D4BDC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D822C2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E597D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FFA0C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C79B3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767349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23092B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C7907C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3A2CA8A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E4EC11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5298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1C1827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7B68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11EAB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D513BFF" w14:textId="77777777" w:rsidTr="0068494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7D588BB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48F4108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2A84A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830A9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F000B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57F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F7E36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75DC3E5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BF694F" w14:textId="77777777" w:rsidTr="0068494D">
        <w:trPr>
          <w:cantSplit/>
          <w:trHeight w:val="281"/>
        </w:trPr>
        <w:tc>
          <w:tcPr>
            <w:tcW w:w="10569" w:type="dxa"/>
            <w:gridSpan w:val="11"/>
            <w:tcBorders>
              <w:top w:val="nil"/>
            </w:tcBorders>
          </w:tcPr>
          <w:p w14:paraId="507760C1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(注意)　1　レディーミクストコンクリート工場が複数ある場合は、工場ごとに作成する。</w:t>
            </w:r>
          </w:p>
          <w:p w14:paraId="0EC7B205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2　コンクリートの使用骨材による種類を記入する。</w:t>
            </w:r>
          </w:p>
          <w:p w14:paraId="1E051E7E" w14:textId="77777777" w:rsidR="00A44B94" w:rsidRPr="005B7FAC" w:rsidRDefault="00A44B94" w:rsidP="0068494D">
            <w:pPr>
              <w:spacing w:line="220" w:lineRule="exact"/>
              <w:ind w:left="1080" w:right="181" w:hangingChars="600" w:hanging="1080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3　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456F95D9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4　高強度コンクリートの場合は、Fc＋</w:t>
            </w:r>
            <w:proofErr w:type="spellStart"/>
            <w:r w:rsidRPr="005B7FAC">
              <w:rPr>
                <w:rFonts w:hint="eastAsia"/>
                <w:sz w:val="18"/>
              </w:rPr>
              <w:t>mSn</w:t>
            </w:r>
            <w:proofErr w:type="spellEnd"/>
            <w:r w:rsidRPr="005B7FAC">
              <w:rPr>
                <w:rFonts w:hint="eastAsia"/>
                <w:sz w:val="18"/>
              </w:rPr>
              <w:t>のそれぞれの項の値を(　)内に別途記入する。</w:t>
            </w:r>
          </w:p>
          <w:p w14:paraId="64D48A02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5　高強度・マスコン・暑中・寒中コンクリートについては、必ず記入する。</w:t>
            </w:r>
          </w:p>
        </w:tc>
      </w:tr>
    </w:tbl>
    <w:p w14:paraId="7237DBD4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63F955F0" w14:textId="77777777" w:rsidR="00A44B94" w:rsidRPr="005B7FAC" w:rsidRDefault="00A44B94" w:rsidP="00A44B94">
      <w:pPr>
        <w:rPr>
          <w:sz w:val="18"/>
        </w:rPr>
        <w:sectPr w:rsidR="00A44B94" w:rsidRPr="005B7FAC" w:rsidSect="00A44B94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6F62D730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675E6" wp14:editId="6B65C0DC">
                <wp:simplePos x="0" y="0"/>
                <wp:positionH relativeFrom="column">
                  <wp:posOffset>-2294890</wp:posOffset>
                </wp:positionH>
                <wp:positionV relativeFrom="paragraph">
                  <wp:posOffset>8213725</wp:posOffset>
                </wp:positionV>
                <wp:extent cx="906780" cy="3048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C7CA3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67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0.7pt;margin-top:646.75pt;width:71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" fillcolor="white [3201]" strokecolor="red" strokeweight="1pt">
                <v:fill opacity="32896f"/>
                <v:textbox>
                  <w:txbxContent>
                    <w:p w14:paraId="5FC7CA3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49CA0" wp14:editId="7B1984C2">
                <wp:simplePos x="0" y="0"/>
                <wp:positionH relativeFrom="column">
                  <wp:posOffset>-2805430</wp:posOffset>
                </wp:positionH>
                <wp:positionV relativeFrom="paragraph">
                  <wp:posOffset>8170545</wp:posOffset>
                </wp:positionV>
                <wp:extent cx="789305" cy="30480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10E637" w14:textId="77777777" w:rsidR="00A44B94" w:rsidRPr="005C7763" w:rsidRDefault="00A44B94" w:rsidP="00A44B94">
                            <w:pPr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Ｂ</w:t>
                            </w:r>
                            <w:r w:rsidRPr="005C7763">
                              <w:rPr>
                                <w:color w:val="FF0000"/>
                                <w:sz w:val="12"/>
                                <w:szCs w:val="16"/>
                              </w:rPr>
                              <w:t>方式のみ</w:t>
                            </w: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9CA0" id="テキスト ボックス 10" o:spid="_x0000_s1027" type="#_x0000_t202" style="position:absolute;left:0;text-align:left;margin-left:-220.9pt;margin-top:643.35pt;width:62.1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" fillcolor="white [3201]" strokecolor="red" strokeweight="1pt">
                <v:fill opacity="32896f"/>
                <v:textbox>
                  <w:txbxContent>
                    <w:p w14:paraId="1010E637" w14:textId="77777777" w:rsidR="00A44B94" w:rsidRPr="005C7763" w:rsidRDefault="00A44B94" w:rsidP="00A44B94">
                      <w:pPr>
                        <w:rPr>
                          <w:color w:val="FF0000"/>
                          <w:sz w:val="12"/>
                          <w:szCs w:val="16"/>
                        </w:rPr>
                      </w:pP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Ｂ</w:t>
                      </w:r>
                      <w:r w:rsidRPr="005C7763">
                        <w:rPr>
                          <w:color w:val="FF0000"/>
                          <w:sz w:val="12"/>
                          <w:szCs w:val="16"/>
                        </w:rPr>
                        <w:t>方式のみ</w:t>
                      </w: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6F021" wp14:editId="2E36D9F6">
                <wp:simplePos x="0" y="0"/>
                <wp:positionH relativeFrom="column">
                  <wp:posOffset>-1673225</wp:posOffset>
                </wp:positionH>
                <wp:positionV relativeFrom="paragraph">
                  <wp:posOffset>2424430</wp:posOffset>
                </wp:positionV>
                <wp:extent cx="906780" cy="304800"/>
                <wp:effectExtent l="0" t="0" r="266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47C08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F021" id="テキスト ボックス 12" o:spid="_x0000_s1028" type="#_x0000_t202" style="position:absolute;left:0;text-align:left;margin-left:-131.75pt;margin-top:190.9pt;width:71.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" fillcolor="white [3201]" strokecolor="red" strokeweight="1pt">
                <v:fill opacity="32896f"/>
                <v:textbox>
                  <w:txbxContent>
                    <w:p w14:paraId="3E47C08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sz w:val="18"/>
        </w:rPr>
        <w:t xml:space="preserve">　その３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992"/>
        <w:gridCol w:w="284"/>
        <w:gridCol w:w="1134"/>
        <w:gridCol w:w="425"/>
        <w:gridCol w:w="1276"/>
        <w:gridCol w:w="425"/>
        <w:gridCol w:w="992"/>
        <w:gridCol w:w="567"/>
        <w:gridCol w:w="851"/>
        <w:gridCol w:w="709"/>
        <w:gridCol w:w="708"/>
        <w:gridCol w:w="1689"/>
        <w:gridCol w:w="126"/>
      </w:tblGrid>
      <w:tr w:rsidR="00A44B94" w:rsidRPr="005B7FAC" w14:paraId="4667A94A" w14:textId="77777777" w:rsidTr="0068494D">
        <w:trPr>
          <w:cantSplit/>
        </w:trPr>
        <w:tc>
          <w:tcPr>
            <w:tcW w:w="10735" w:type="dxa"/>
            <w:gridSpan w:val="15"/>
            <w:tcBorders>
              <w:bottom w:val="nil"/>
            </w:tcBorders>
            <w:vAlign w:val="center"/>
          </w:tcPr>
          <w:p w14:paraId="3DE6481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4351647" w14:textId="77777777" w:rsidTr="0068494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1D652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3"/>
            <w:tcBorders>
              <w:top w:val="single" w:sz="4" w:space="0" w:color="auto"/>
            </w:tcBorders>
            <w:vAlign w:val="center"/>
          </w:tcPr>
          <w:p w14:paraId="661692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5B7FAC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0AF42B7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64354210" w14:textId="77777777" w:rsidTr="0068494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13A480A8" w14:textId="77777777" w:rsidR="00A44B94" w:rsidRPr="005B7FAC" w:rsidRDefault="00A44B94" w:rsidP="0068494D">
            <w:pPr>
              <w:rPr>
                <w:sz w:val="18"/>
              </w:rPr>
            </w:pPr>
            <w:bookmarkStart w:id="0" w:name="_Hlk209090794"/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28E85ED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58BEF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479335A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打込期間</w:t>
            </w:r>
          </w:p>
          <w:p w14:paraId="08B3C9C2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44FC495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コンクリート圧縮強度</w:t>
            </w:r>
          </w:p>
          <w:p w14:paraId="33356F4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 ※1</w:t>
            </w: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3FBE1D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11131101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鉄筋接合</w:t>
            </w:r>
          </w:p>
          <w:p w14:paraId="2380136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箇所</w:t>
            </w:r>
          </w:p>
          <w:p w14:paraId="0376220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sz w:val="16"/>
                <w:lang w:eastAsia="zh-TW"/>
              </w:rPr>
              <w:t>(</w:t>
            </w:r>
            <w:r w:rsidRPr="005B7FAC">
              <w:rPr>
                <w:rFonts w:hint="eastAsia"/>
                <w:sz w:val="16"/>
                <w:lang w:eastAsia="zh-TW"/>
              </w:rPr>
              <w:t>継手種類</w:t>
            </w:r>
            <w:r w:rsidRPr="005B7FAC">
              <w:rPr>
                <w:sz w:val="16"/>
                <w:lang w:eastAsia="zh-TW"/>
              </w:rPr>
              <w:t>)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05245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</w:t>
            </w:r>
          </w:p>
          <w:p w14:paraId="6E4EF7DD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sz w:val="16"/>
              </w:rPr>
              <w:t>(</w:t>
            </w:r>
            <w:r w:rsidRPr="005B7FAC">
              <w:rPr>
                <w:rFonts w:hint="eastAsia"/>
                <w:sz w:val="16"/>
              </w:rPr>
              <w:t xml:space="preserve">　年　月　日</w:t>
            </w:r>
            <w:r w:rsidRPr="005B7FAC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687BB37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00261669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試験回数 ※</w:t>
            </w:r>
            <w:r w:rsidRPr="005B7FAC">
              <w:rPr>
                <w:snapToGrid w:val="0"/>
                <w:kern w:val="0"/>
                <w:sz w:val="16"/>
              </w:rPr>
              <w:t>3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0365D0F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09CFB04" w14:textId="77777777" w:rsidR="00A44B94" w:rsidRPr="005B7FAC" w:rsidRDefault="00A44B94" w:rsidP="0068494D">
            <w:pPr>
              <w:rPr>
                <w:sz w:val="16"/>
              </w:rPr>
            </w:pPr>
            <w:bookmarkStart w:id="1" w:name="OLE_LINK5"/>
            <w:r w:rsidRPr="005B7FAC">
              <w:rPr>
                <w:rFonts w:hint="eastAsia"/>
                <w:kern w:val="0"/>
                <w:sz w:val="16"/>
              </w:rPr>
              <w:t>(箇所/ロット又は％)</w:t>
            </w:r>
            <w:bookmarkEnd w:id="1"/>
          </w:p>
        </w:tc>
        <w:tc>
          <w:tcPr>
            <w:tcW w:w="126" w:type="dxa"/>
            <w:vMerge/>
            <w:vAlign w:val="center"/>
          </w:tcPr>
          <w:p w14:paraId="3156A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bookmarkEnd w:id="0"/>
      <w:tr w:rsidR="00A44B94" w:rsidRPr="005B7FAC" w14:paraId="78BB215E" w14:textId="77777777" w:rsidTr="0068494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6A3444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24699CF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1987917D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0E5227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打込予定数量</w:t>
            </w:r>
          </w:p>
          <w:p w14:paraId="716899C1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(m</w:t>
            </w:r>
            <w:r w:rsidRPr="005B7FAC">
              <w:rPr>
                <w:rFonts w:hint="eastAsia"/>
                <w:sz w:val="16"/>
                <w:vertAlign w:val="superscript"/>
              </w:rPr>
              <w:t>3</w:t>
            </w:r>
            <w:r w:rsidRPr="005B7FAC">
              <w:rPr>
                <w:rFonts w:hint="eastAsia"/>
                <w:sz w:val="16"/>
              </w:rPr>
              <w:t>)</w:t>
            </w:r>
            <w:r w:rsidRPr="005B7FAC">
              <w:rPr>
                <w:rFonts w:hint="eastAsia"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4DF6F7C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1AC4BC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  <w:bookmarkStart w:id="2" w:name="OLE_LINK8"/>
            <w:r w:rsidRPr="005B7FAC">
              <w:rPr>
                <w:rFonts w:hint="eastAsia"/>
                <w:sz w:val="16"/>
              </w:rPr>
              <w:t xml:space="preserve"> 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  <w:bookmarkEnd w:id="2"/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87FFC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310496FA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20CE7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3D9C5B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3" w:name="OLE_LINK4"/>
            <w:r w:rsidRPr="005B7FAC">
              <w:rPr>
                <w:rFonts w:hint="eastAsia"/>
                <w:sz w:val="16"/>
              </w:rPr>
              <w:t>（箇所）</w:t>
            </w:r>
            <w:bookmarkEnd w:id="3"/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26D56E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7AB5C4B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試験回数　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007F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22A9A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4" w:name="OLE_LINK2"/>
            <w:bookmarkStart w:id="5" w:name="OLE_LINK3"/>
            <w:r w:rsidRPr="005B7FAC">
              <w:rPr>
                <w:rFonts w:hint="eastAsia"/>
                <w:sz w:val="18"/>
              </w:rPr>
              <w:t>（箇所/ロット）</w:t>
            </w:r>
            <w:bookmarkEnd w:id="4"/>
            <w:bookmarkEnd w:id="5"/>
          </w:p>
        </w:tc>
        <w:tc>
          <w:tcPr>
            <w:tcW w:w="126" w:type="dxa"/>
            <w:vMerge/>
            <w:vAlign w:val="center"/>
          </w:tcPr>
          <w:p w14:paraId="477F46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D02274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DFC0D3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99380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A4255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63AA5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2F0A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4FE403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F32C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3F2367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E1FC8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46AE157" w14:textId="77777777" w:rsidR="00A44B94" w:rsidRPr="005B7FAC" w:rsidRDefault="00A44B94" w:rsidP="00684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vMerge/>
            <w:vAlign w:val="center"/>
          </w:tcPr>
          <w:p w14:paraId="7353B2E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9CFA86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A9717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2D737F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2F9FE6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BA1EB6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DD1499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10087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C4FF14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1E8997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353840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5FCE3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1B7233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D1066D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E7CA86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F55433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019A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99DBA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2FDAB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8B64B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7A17C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AF012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6F628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C6D72E4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6DDD81F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5C1CF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EF067E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7CFD1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A9B82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EA6B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E1E6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08D4C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C03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50FF8D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0C9B3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4FA46EC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07F9A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DD2F1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ACFB0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CA991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4DC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3B809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65DEC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C56EA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722F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098AF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C8E3D2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7CC5A6E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5B60B5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B667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6376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DCD44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6BBB27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9BAE24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1870C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74F423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0EAC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2EF1A9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7F10C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6F1F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320284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FAF888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7BE3F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38A4439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C2F1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1C2DA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B3509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CAFFF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F1DC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7B0B60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145348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6FC88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1074A0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E2C344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16177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68ED1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F9888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2F66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011E63D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5E96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5D2DEC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5B93A1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DF73F8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14C10F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E33395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A7A3EF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0DF12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8C5C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21EB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781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E076B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DC4CC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1EBDCD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082E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2ED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11C34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211E5B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7301B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148CF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15147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6348D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92CF3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C75308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6D4BB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1A0C5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4592F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C866B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BD5A4D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21F2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2F06E3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21599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1A903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FE4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21D1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A64BE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5F27D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2BB30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2445A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3531F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E2E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914182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BFC9C9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CC1BF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FD2D0C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A0CD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500DA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CDA4ED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E1086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AF252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D6016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A4979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FC6901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92C0D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66D1A64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5105E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00F6B9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9FBE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6964B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F4ACC0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381F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F2E32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018A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F2ABB2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55A5D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B6307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28ADF2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29A69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8C032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5CD56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4737F8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DF101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1CE2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DEE8B5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36354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4A413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58A70A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107C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887E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4A05FE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78C986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7BFA60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1F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E9DC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EAA25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06B75C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5916A5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06A8934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C26A2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421E1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0FEE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F5930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BAF7EF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6A71F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461F47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CEBDA3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6F1F1BD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77ADE5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FB193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A8360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D0E849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1010BD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2118D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B04A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03439C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E9964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DA041F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100C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AB4E92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96218D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3600AD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8C6A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3E1FB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6E8C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E2ED3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3C1F70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32E66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246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D1052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63B538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D00EC6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7A6E1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EDDF1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38F14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31B319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491CC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271BF3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B35AC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7AE71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A468E8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FD6B14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A5AC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788BB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37BC36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E0401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B32B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687C5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BE092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A94AFC3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0C059B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E3FCEE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0F137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0EE038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60944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C95DE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C7A6CE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B07EA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0F6E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B08658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C2BE24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70936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52789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8E165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A0DA3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8352C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B0375D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ECD28C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FA31CF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F99DC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CA1BF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44A3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E106B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4FAEE1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8D9F3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F217E1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2EDDC2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2330F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31B20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2BD3F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13B0A9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1130A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2848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13B6E0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F7EAE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E511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8CD5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AEE283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D897B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E5B8B4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FBB37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B2068F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567C74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955298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326794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0882B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8ACC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56C122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0CC99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416C7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8FB064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12C4AE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B423E7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63E83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2ED0BB7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B5BE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F6457E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78DAF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9B7F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50C2D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E0082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48F2B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37653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D7200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994B73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945D2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9548025" wp14:editId="09C4D3C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7995920</wp:posOffset>
                      </wp:positionV>
                      <wp:extent cx="485775" cy="323850"/>
                      <wp:effectExtent l="0" t="0" r="28575" b="19050"/>
                      <wp:wrapNone/>
                      <wp:docPr id="389758880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2059B" id="楕円 14" o:spid="_x0000_s1026" style="position:absolute;margin-left:75.35pt;margin-top:629.6pt;width:38.2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FC2B17" wp14:editId="0B0DEFFE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7496810</wp:posOffset>
                      </wp:positionV>
                      <wp:extent cx="552450" cy="476250"/>
                      <wp:effectExtent l="19050" t="19050" r="38100" b="19050"/>
                      <wp:wrapNone/>
                      <wp:docPr id="1086728644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52450" cy="476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971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5" o:spid="_x0000_s1026" type="#_x0000_t13" style="position:absolute;margin-left:73.1pt;margin-top:590.3pt;width:43.5pt;height:3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" adj="12290" fillcolor="#5b9bd5 [3204]" strokecolor="#091723 [484]" strokeweight="1pt"/>
                  </w:pict>
                </mc:Fallback>
              </mc:AlternateContent>
            </w: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6B8056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B3864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E33071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6A2F6A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DC8E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EDDFA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4E8F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DF2C7B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5E47FA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A0167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2DB71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AE9C6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0B2758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952B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4AF981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F6B6C2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21B37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9DA9E7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8D4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9E6F7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CC235A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1906F5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D0BBD7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66F35F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3757C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D34A0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FD011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320E0D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5DBA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834F71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2FE74C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6D1E0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C8D986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1BC7E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67D0129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4666E3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89E3C3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97A0C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A45809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76249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AD02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077F1F6" w14:textId="77777777" w:rsidTr="0068494D">
        <w:trPr>
          <w:cantSplit/>
        </w:trPr>
        <w:tc>
          <w:tcPr>
            <w:tcW w:w="142" w:type="dxa"/>
            <w:vMerge/>
            <w:vAlign w:val="center"/>
          </w:tcPr>
          <w:p w14:paraId="52F891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24FBCBB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90"/>
                <w:sz w:val="16"/>
              </w:rPr>
              <w:t>合</w:t>
            </w:r>
            <w:r w:rsidRPr="005B7FAC">
              <w:rPr>
                <w:rFonts w:hint="eastAsia"/>
                <w:sz w:val="16"/>
              </w:rPr>
              <w:t>計</w:t>
            </w:r>
          </w:p>
        </w:tc>
        <w:tc>
          <w:tcPr>
            <w:tcW w:w="1418" w:type="dxa"/>
            <w:gridSpan w:val="2"/>
            <w:vAlign w:val="center"/>
          </w:tcPr>
          <w:p w14:paraId="6AC2ECF7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打込予定数量</w:t>
            </w:r>
          </w:p>
          <w:p w14:paraId="5309B6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（㎥）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6AAD5CB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2D8944D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合　計</w:t>
            </w:r>
          </w:p>
        </w:tc>
        <w:tc>
          <w:tcPr>
            <w:tcW w:w="1418" w:type="dxa"/>
            <w:gridSpan w:val="2"/>
            <w:vAlign w:val="center"/>
          </w:tcPr>
          <w:p w14:paraId="59BE39B8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71B9295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67733B0E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鉄筋引張試験</w:t>
            </w:r>
          </w:p>
          <w:p w14:paraId="4AAD6320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78C090B2" w14:textId="77777777" w:rsidR="00A44B94" w:rsidRPr="005B7FAC" w:rsidRDefault="00A44B94" w:rsidP="0068494D">
            <w:pPr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0E7C073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A44B94">
              <w:rPr>
                <w:kern w:val="0"/>
                <w:sz w:val="16"/>
                <w:fitText w:val="1520" w:id="-506236669"/>
              </w:rPr>
              <w:t>(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箇所</w:t>
            </w:r>
            <w:r w:rsidRPr="00A44B94">
              <w:rPr>
                <w:kern w:val="0"/>
                <w:sz w:val="16"/>
                <w:fitText w:val="1520" w:id="-506236669"/>
              </w:rPr>
              <w:t>/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ロット又は％</w:t>
            </w:r>
            <w:r w:rsidRPr="00A44B94">
              <w:rPr>
                <w:kern w:val="0"/>
                <w:sz w:val="16"/>
                <w:fitText w:val="1520" w:id="-506236669"/>
              </w:rPr>
              <w:t>)</w:t>
            </w:r>
          </w:p>
        </w:tc>
        <w:tc>
          <w:tcPr>
            <w:tcW w:w="126" w:type="dxa"/>
            <w:vMerge/>
            <w:vAlign w:val="center"/>
          </w:tcPr>
          <w:p w14:paraId="472D508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AE8B57" w14:textId="77777777" w:rsidTr="0068494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048A41D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470B7B10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E7CFEFD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C4EF226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BAC652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FB1A910" w14:textId="77777777" w:rsidR="00A44B94" w:rsidRPr="005B7FAC" w:rsidRDefault="00A44B94" w:rsidP="0068494D">
            <w:pPr>
              <w:ind w:leftChars="400" w:left="1000" w:hangingChars="100" w:hanging="160"/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DAFBC7B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9DE83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5CA8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</w:tr>
      <w:tr w:rsidR="00A44B94" w:rsidRPr="005B7FAC" w14:paraId="6297B3D4" w14:textId="77777777" w:rsidTr="0068494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74247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6B23DC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4B7DAB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105A6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6E2AD2A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試験回数</w:t>
            </w: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119E17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BC828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86A814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38EE0CA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71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E6CB7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0BD76DB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52CBAA" w14:textId="77777777" w:rsidTr="0068494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70DAC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13862147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B76DBF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FA00C4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FFC4AE1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CD14DE4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A5E77C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BAE811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09A87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505DCF" w14:textId="77777777" w:rsidTr="0068494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6A5C02D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66E6A469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45"/>
                <w:sz w:val="16"/>
              </w:rPr>
              <w:t>供試体試</w:t>
            </w:r>
            <w:r w:rsidRPr="005B7FAC">
              <w:rPr>
                <w:rFonts w:hint="eastAsia"/>
                <w:sz w:val="16"/>
              </w:rPr>
              <w:t>験</w:t>
            </w:r>
          </w:p>
          <w:p w14:paraId="393E3EF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１回の試験のうち</w:t>
            </w:r>
          </w:p>
          <w:p w14:paraId="2402560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8AA611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28日　　　本</w:t>
            </w:r>
          </w:p>
          <w:p w14:paraId="0B5CA64D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  <w:p w14:paraId="7C6488B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7DF111B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支柱早期除去用</w:t>
            </w:r>
          </w:p>
          <w:p w14:paraId="03A00D4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E29454A" w14:textId="77777777" w:rsidR="00A44B94" w:rsidRPr="005B7FAC" w:rsidRDefault="00A44B94" w:rsidP="0068494D">
            <w:pPr>
              <w:ind w:left="57" w:right="290"/>
              <w:jc w:val="right"/>
              <w:rPr>
                <w:sz w:val="16"/>
              </w:rPr>
            </w:pPr>
            <w:r w:rsidRPr="005B7FAC">
              <w:rPr>
                <w:sz w:val="16"/>
              </w:rPr>
              <w:t xml:space="preserve"> </w:t>
            </w:r>
            <w:r w:rsidRPr="005B7FAC">
              <w:rPr>
                <w:rFonts w:hint="eastAsia"/>
                <w:sz w:val="16"/>
              </w:rPr>
              <w:t>日　　 本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0053F71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PS導入用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vAlign w:val="center"/>
          </w:tcPr>
          <w:p w14:paraId="303ABA3F" w14:textId="77777777" w:rsidR="00A44B94" w:rsidRPr="005B7FAC" w:rsidRDefault="00A44B94" w:rsidP="0068494D">
            <w:pPr>
              <w:ind w:left="57" w:right="210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5807BF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CC045A" w14:textId="77777777" w:rsidTr="0068494D">
        <w:trPr>
          <w:cantSplit/>
          <w:trHeight w:val="1202"/>
        </w:trPr>
        <w:tc>
          <w:tcPr>
            <w:tcW w:w="10735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22B9681" w14:textId="77777777" w:rsidR="00A44B94" w:rsidRPr="005B7FAC" w:rsidRDefault="00A44B94" w:rsidP="0068494D">
            <w:pPr>
              <w:tabs>
                <w:tab w:val="left" w:pos="837"/>
              </w:tabs>
              <w:ind w:leftChars="6" w:left="733" w:hangingChars="450" w:hanging="720"/>
              <w:rPr>
                <w:sz w:val="16"/>
                <w:szCs w:val="16"/>
              </w:rPr>
            </w:pPr>
            <w:r w:rsidRPr="005B7FAC">
              <w:rPr>
                <w:rFonts w:hint="eastAsia"/>
                <w:sz w:val="16"/>
              </w:rPr>
              <w:t>(注意)　1</w:t>
            </w:r>
            <w:r w:rsidRPr="005B7FAC">
              <w:rPr>
                <w:rFonts w:hint="eastAsia"/>
                <w:sz w:val="16"/>
                <w:szCs w:val="16"/>
              </w:rPr>
              <w:t xml:space="preserve">　１検査ロットの試験回数は１回とし、打込み工区ごと、打込み日ごと、かつ150㎥又はその端数ごとに１検査ロットとする。ただし、高強度コンクリートは１検査ロットの試験回数は３回とし、打込み工区ごと、打込み日ごと、かつ300㎥又はその端数ごとに１検査ロットとする。</w:t>
            </w:r>
          </w:p>
          <w:p w14:paraId="0D39B792" w14:textId="77777777" w:rsidR="00A44B94" w:rsidRPr="005B7FAC" w:rsidRDefault="00A44B94" w:rsidP="0068494D">
            <w:pPr>
              <w:tabs>
                <w:tab w:val="left" w:pos="837"/>
              </w:tabs>
              <w:ind w:leftChars="306" w:left="883" w:hangingChars="150" w:hanging="240"/>
              <w:rPr>
                <w:sz w:val="16"/>
                <w:szCs w:val="16"/>
              </w:rPr>
            </w:pPr>
            <w:r w:rsidRPr="005B7FAC">
              <w:rPr>
                <w:sz w:val="16"/>
                <w:szCs w:val="16"/>
              </w:rPr>
              <w:t>2</w:t>
            </w:r>
            <w:r w:rsidRPr="005B7FAC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7A44144F" w14:textId="77777777" w:rsidR="00A44B94" w:rsidRPr="005B7FAC" w:rsidRDefault="00A44B94" w:rsidP="0068494D">
            <w:pPr>
              <w:tabs>
                <w:tab w:val="left" w:pos="837"/>
              </w:tabs>
              <w:ind w:leftChars="305" w:left="730" w:hangingChars="56" w:hanging="90"/>
              <w:rPr>
                <w:sz w:val="16"/>
              </w:rPr>
            </w:pPr>
            <w:r w:rsidRPr="005B7FAC">
              <w:rPr>
                <w:sz w:val="16"/>
              </w:rPr>
              <w:t>3</w:t>
            </w:r>
            <w:r w:rsidRPr="005B7FAC">
              <w:rPr>
                <w:rFonts w:hint="eastAsia"/>
                <w:sz w:val="16"/>
              </w:rPr>
              <w:t xml:space="preserve">　１組の作業班が１日に行った圧接箇所を1検査ロットとし、圧接箇所数が200箇所を超えるときは、200箇所ごと及びその端数ごとを１検査ロットとする。抜取り本数は、ガス圧接継手の場合は1検査ロットに対して５本、溶接継手の場合は３本以上とする。</w:t>
            </w:r>
          </w:p>
        </w:tc>
      </w:tr>
    </w:tbl>
    <w:p w14:paraId="4DCFA8AB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 xml:space="preserve"> (日本産業規格A列4番)</w:t>
      </w:r>
    </w:p>
    <w:p w14:paraId="49CA6C50" w14:textId="77777777" w:rsidR="00B90A05" w:rsidRPr="00E50714" w:rsidRDefault="00B90A05" w:rsidP="00A44B94">
      <w:pPr>
        <w:rPr>
          <w:sz w:val="18"/>
        </w:rPr>
      </w:pPr>
    </w:p>
    <w:sectPr w:rsidR="00B90A05" w:rsidRPr="00E50714" w:rsidSect="00627323">
      <w:type w:val="nextColumn"/>
      <w:pgSz w:w="11907" w:h="16839" w:code="9"/>
      <w:pgMar w:top="426" w:right="567" w:bottom="426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5122" w14:textId="77777777" w:rsidR="00FC75C0" w:rsidRDefault="00FC75C0">
      <w:r>
        <w:separator/>
      </w:r>
    </w:p>
  </w:endnote>
  <w:endnote w:type="continuationSeparator" w:id="0">
    <w:p w14:paraId="2B63FB38" w14:textId="77777777" w:rsidR="00FC75C0" w:rsidRDefault="00F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8C02" w14:textId="77777777" w:rsidR="00FC75C0" w:rsidRDefault="00FC75C0">
      <w:r>
        <w:separator/>
      </w:r>
    </w:p>
  </w:footnote>
  <w:footnote w:type="continuationSeparator" w:id="0">
    <w:p w14:paraId="623C4321" w14:textId="77777777" w:rsidR="00FC75C0" w:rsidRDefault="00F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14607"/>
    <w:rsid w:val="0003729D"/>
    <w:rsid w:val="0005297F"/>
    <w:rsid w:val="00056B57"/>
    <w:rsid w:val="000A6EBA"/>
    <w:rsid w:val="000F6A74"/>
    <w:rsid w:val="00123D52"/>
    <w:rsid w:val="00132891"/>
    <w:rsid w:val="00140CD8"/>
    <w:rsid w:val="00183CE3"/>
    <w:rsid w:val="001A3116"/>
    <w:rsid w:val="001B7A7F"/>
    <w:rsid w:val="001C0DFD"/>
    <w:rsid w:val="00210908"/>
    <w:rsid w:val="00210C14"/>
    <w:rsid w:val="0023218F"/>
    <w:rsid w:val="00232B9F"/>
    <w:rsid w:val="0025291E"/>
    <w:rsid w:val="00282770"/>
    <w:rsid w:val="002C0954"/>
    <w:rsid w:val="002E1210"/>
    <w:rsid w:val="002F6369"/>
    <w:rsid w:val="00321B3B"/>
    <w:rsid w:val="0032433C"/>
    <w:rsid w:val="0038070B"/>
    <w:rsid w:val="003E15B0"/>
    <w:rsid w:val="003E22EC"/>
    <w:rsid w:val="003F2D1E"/>
    <w:rsid w:val="004327E4"/>
    <w:rsid w:val="004704D7"/>
    <w:rsid w:val="004729A7"/>
    <w:rsid w:val="004A591F"/>
    <w:rsid w:val="004B525B"/>
    <w:rsid w:val="004D1BE3"/>
    <w:rsid w:val="00512361"/>
    <w:rsid w:val="005123B5"/>
    <w:rsid w:val="005319DC"/>
    <w:rsid w:val="00536A46"/>
    <w:rsid w:val="00557C1A"/>
    <w:rsid w:val="00564D0D"/>
    <w:rsid w:val="00573B6C"/>
    <w:rsid w:val="005A4FAB"/>
    <w:rsid w:val="005C424C"/>
    <w:rsid w:val="005F513A"/>
    <w:rsid w:val="00616E40"/>
    <w:rsid w:val="00627323"/>
    <w:rsid w:val="00651FA7"/>
    <w:rsid w:val="006C40B7"/>
    <w:rsid w:val="006E3DBA"/>
    <w:rsid w:val="006E71C0"/>
    <w:rsid w:val="00755358"/>
    <w:rsid w:val="007721BE"/>
    <w:rsid w:val="00775004"/>
    <w:rsid w:val="00792F69"/>
    <w:rsid w:val="007A4167"/>
    <w:rsid w:val="007A41C4"/>
    <w:rsid w:val="007C3F02"/>
    <w:rsid w:val="007E3EC9"/>
    <w:rsid w:val="007E7884"/>
    <w:rsid w:val="007F7853"/>
    <w:rsid w:val="00814221"/>
    <w:rsid w:val="008525CB"/>
    <w:rsid w:val="008F5F78"/>
    <w:rsid w:val="00913669"/>
    <w:rsid w:val="00917B35"/>
    <w:rsid w:val="009218E1"/>
    <w:rsid w:val="009745A6"/>
    <w:rsid w:val="009A3B6E"/>
    <w:rsid w:val="009A4BAB"/>
    <w:rsid w:val="009A73AC"/>
    <w:rsid w:val="00A10BAD"/>
    <w:rsid w:val="00A44B94"/>
    <w:rsid w:val="00A739D1"/>
    <w:rsid w:val="00A9624C"/>
    <w:rsid w:val="00AD7750"/>
    <w:rsid w:val="00AF3705"/>
    <w:rsid w:val="00B0066C"/>
    <w:rsid w:val="00B059E0"/>
    <w:rsid w:val="00B90A05"/>
    <w:rsid w:val="00BB61CC"/>
    <w:rsid w:val="00BC18C3"/>
    <w:rsid w:val="00CB07A0"/>
    <w:rsid w:val="00CB53F8"/>
    <w:rsid w:val="00CC52C8"/>
    <w:rsid w:val="00CD2549"/>
    <w:rsid w:val="00D00004"/>
    <w:rsid w:val="00D05505"/>
    <w:rsid w:val="00D43742"/>
    <w:rsid w:val="00D51AAF"/>
    <w:rsid w:val="00D73DA4"/>
    <w:rsid w:val="00D748AB"/>
    <w:rsid w:val="00D75FBA"/>
    <w:rsid w:val="00DD5A6E"/>
    <w:rsid w:val="00DE118B"/>
    <w:rsid w:val="00DE383C"/>
    <w:rsid w:val="00DE4325"/>
    <w:rsid w:val="00DF6152"/>
    <w:rsid w:val="00DF64A8"/>
    <w:rsid w:val="00E26FDA"/>
    <w:rsid w:val="00E50714"/>
    <w:rsid w:val="00E757C6"/>
    <w:rsid w:val="00E90C13"/>
    <w:rsid w:val="00E941ED"/>
    <w:rsid w:val="00ED479A"/>
    <w:rsid w:val="00EE21DF"/>
    <w:rsid w:val="00F02E12"/>
    <w:rsid w:val="00F070CC"/>
    <w:rsid w:val="00F201BB"/>
    <w:rsid w:val="00F84A9A"/>
    <w:rsid w:val="00FC75C0"/>
    <w:rsid w:val="00FC7DFD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44B94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A44B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B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44B9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B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B94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3860C-E178-4170-AB5D-957B8DFB3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E8BC15-8A3D-4A84-87C0-899BADD8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D11EB-51FF-4F44-B01F-8AAB68A22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69C44-5A91-4CFB-B1FA-DE1260710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2023-12-21T06:44:00Z</cp:lastPrinted>
  <dcterms:created xsi:type="dcterms:W3CDTF">2026-02-13T06:11:00Z</dcterms:created>
  <dcterms:modified xsi:type="dcterms:W3CDTF">2026-02-13T06:11:00Z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